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D7" w:rsidRDefault="00CD03D7" w:rsidP="006F60E3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03D7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701.25pt">
            <v:imagedata r:id="rId6" o:title="РП Музыка 001"/>
          </v:shape>
        </w:pict>
      </w:r>
    </w:p>
    <w:p w:rsidR="00CD03D7" w:rsidRDefault="00CD03D7" w:rsidP="006F60E3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F60E3" w:rsidRPr="006F60E3" w:rsidRDefault="006F60E3" w:rsidP="006F60E3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6F60E3" w:rsidRPr="006F60E3" w:rsidRDefault="006F60E3" w:rsidP="006F60E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Рабочая программа внеурочной деятельности </w:t>
      </w:r>
      <w:r w:rsidR="000E580A">
        <w:rPr>
          <w:rFonts w:ascii="Times New Roman" w:hAnsi="Times New Roman"/>
          <w:sz w:val="28"/>
          <w:szCs w:val="28"/>
        </w:rPr>
        <w:t>«Музыка</w:t>
      </w:r>
      <w:r w:rsidRPr="006F60E3">
        <w:rPr>
          <w:rFonts w:ascii="Times New Roman" w:hAnsi="Times New Roman"/>
          <w:sz w:val="28"/>
          <w:szCs w:val="28"/>
        </w:rPr>
        <w:t xml:space="preserve">» разработана в соответствии с требованиями Федерального государственного стандарта начального общего образования, в соответствии с авторской программой по музыке Е. Д. Критской, Г. П. Сергеевой, Т. С. </w:t>
      </w:r>
      <w:proofErr w:type="spellStart"/>
      <w:r w:rsidRPr="006F60E3">
        <w:rPr>
          <w:rFonts w:ascii="Times New Roman" w:hAnsi="Times New Roman"/>
          <w:sz w:val="28"/>
          <w:szCs w:val="28"/>
        </w:rPr>
        <w:t>Шмагиной</w:t>
      </w:r>
      <w:proofErr w:type="spellEnd"/>
      <w:r w:rsidRPr="006F60E3">
        <w:rPr>
          <w:rFonts w:ascii="Times New Roman" w:hAnsi="Times New Roman"/>
          <w:sz w:val="28"/>
          <w:szCs w:val="28"/>
        </w:rPr>
        <w:t xml:space="preserve"> «Музыка.  Начальная школа» и  основными положениями художественно – педагогическими концепциями Д. Б. </w:t>
      </w:r>
      <w:proofErr w:type="spellStart"/>
      <w:r w:rsidRPr="006F60E3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6F60E3">
        <w:rPr>
          <w:rFonts w:ascii="Times New Roman" w:hAnsi="Times New Roman"/>
          <w:sz w:val="28"/>
          <w:szCs w:val="28"/>
        </w:rPr>
        <w:t>.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Цель программы</w:t>
      </w:r>
      <w:r w:rsidRPr="006F60E3">
        <w:rPr>
          <w:rFonts w:ascii="Times New Roman" w:hAnsi="Times New Roman"/>
          <w:sz w:val="28"/>
          <w:szCs w:val="28"/>
        </w:rPr>
        <w:t>:  Развитие творческих способностей младших школьников на основе включения их в активную музыкально-познавательную деятельность</w:t>
      </w:r>
      <w:r w:rsidRPr="006F60E3">
        <w:rPr>
          <w:rFonts w:ascii="Times New Roman" w:hAnsi="Times New Roman"/>
          <w:i/>
          <w:sz w:val="28"/>
          <w:szCs w:val="28"/>
        </w:rPr>
        <w:t xml:space="preserve">, </w:t>
      </w:r>
      <w:r w:rsidRPr="006F60E3">
        <w:rPr>
          <w:rFonts w:ascii="Times New Roman" w:hAnsi="Times New Roman"/>
          <w:bCs/>
          <w:iCs/>
          <w:sz w:val="28"/>
          <w:szCs w:val="28"/>
        </w:rPr>
        <w:t>обогащение словарного запаса, формирование нравственно – эстетического чувства</w:t>
      </w:r>
      <w:r w:rsidRPr="006F60E3">
        <w:rPr>
          <w:rFonts w:ascii="Times New Roman" w:hAnsi="Times New Roman"/>
          <w:b/>
          <w:bCs/>
          <w:iCs/>
          <w:sz w:val="28"/>
          <w:szCs w:val="28"/>
        </w:rPr>
        <w:t>,</w:t>
      </w:r>
      <w:r w:rsidRPr="006F60E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6F60E3">
        <w:rPr>
          <w:rFonts w:ascii="Times New Roman" w:hAnsi="Times New Roman"/>
          <w:bCs/>
          <w:sz w:val="28"/>
          <w:szCs w:val="28"/>
        </w:rPr>
        <w:t>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F60E3">
        <w:rPr>
          <w:rFonts w:ascii="Times New Roman" w:hAnsi="Times New Roman"/>
          <w:b/>
          <w:bCs/>
          <w:iCs/>
          <w:sz w:val="28"/>
          <w:szCs w:val="28"/>
        </w:rPr>
        <w:t>Задачи внеурочной деятельности: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Умение воспринимать музыку и выражать свое отношение к музыкальному произведению. 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Знакомство с элементами музыкальной грамоты, игры на музыкальных инструментах.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6F60E3" w:rsidRPr="006F60E3" w:rsidRDefault="006F60E3" w:rsidP="006F60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6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Развивать творческие способности младших школьников.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F60E3">
        <w:rPr>
          <w:rFonts w:ascii="Times New Roman" w:eastAsiaTheme="minorHAnsi" w:hAnsi="Times New Roman"/>
          <w:b/>
          <w:sz w:val="28"/>
          <w:szCs w:val="28"/>
        </w:rPr>
        <w:t>Срок реализации рабочей программы 1 год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F60E3" w:rsidRPr="006F60E3" w:rsidRDefault="006F60E3" w:rsidP="006F60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Планируемые результаты освоения курса внеурочной деятельности</w:t>
      </w:r>
    </w:p>
    <w:p w:rsidR="006F60E3" w:rsidRPr="006F60E3" w:rsidRDefault="006F60E3" w:rsidP="006F60E3">
      <w:pPr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F60E3">
        <w:rPr>
          <w:rFonts w:ascii="Times New Roman" w:hAnsi="Times New Roman"/>
          <w:i/>
          <w:sz w:val="28"/>
          <w:szCs w:val="28"/>
        </w:rPr>
        <w:t>Личностные результаты</w:t>
      </w:r>
    </w:p>
    <w:p w:rsidR="006F60E3" w:rsidRPr="006F60E3" w:rsidRDefault="006F60E3" w:rsidP="006F60E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6F60E3" w:rsidRPr="006F60E3" w:rsidRDefault="006F60E3" w:rsidP="006F60E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Уважительное отношение к культуре других народов; </w:t>
      </w:r>
      <w:proofErr w:type="spellStart"/>
      <w:r w:rsidRPr="006F60E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F60E3">
        <w:rPr>
          <w:rFonts w:ascii="Times New Roman" w:hAnsi="Times New Roman"/>
          <w:sz w:val="28"/>
          <w:szCs w:val="28"/>
        </w:rPr>
        <w:t xml:space="preserve"> эстетических потребностей, ценностей и чувств;</w:t>
      </w:r>
    </w:p>
    <w:p w:rsidR="006F60E3" w:rsidRPr="006F60E3" w:rsidRDefault="006F60E3" w:rsidP="006F60E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Развитие мотивов учебной деятельности и личностного смысла учения; овладение навыками сотрудничества с учителем и сверстниками</w:t>
      </w:r>
    </w:p>
    <w:p w:rsidR="006F60E3" w:rsidRPr="006F60E3" w:rsidRDefault="006F60E3" w:rsidP="006F60E3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Ориентация в культурном многообразии окружающей действительности, участие в музыкальной жизни класса, школы;</w:t>
      </w:r>
    </w:p>
    <w:p w:rsidR="006F60E3" w:rsidRPr="006F60E3" w:rsidRDefault="006F60E3" w:rsidP="006F60E3">
      <w:pPr>
        <w:numPr>
          <w:ilvl w:val="0"/>
          <w:numId w:val="3"/>
        </w:numPr>
        <w:spacing w:line="24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lastRenderedPageBreak/>
        <w:t>Получение школьником опыта переживания и позитивного отношения к базовым ценностям общества (человек, семья, Отечество, природа, мир, знания, культура).</w:t>
      </w:r>
    </w:p>
    <w:p w:rsidR="006F60E3" w:rsidRPr="006F60E3" w:rsidRDefault="006F60E3" w:rsidP="006F60E3">
      <w:pPr>
        <w:ind w:left="1146"/>
        <w:contextualSpacing/>
        <w:jc w:val="both"/>
        <w:rPr>
          <w:rFonts w:ascii="Times New Roman" w:hAnsi="Times New Roman"/>
          <w:sz w:val="28"/>
          <w:szCs w:val="28"/>
        </w:rPr>
      </w:pPr>
    </w:p>
    <w:p w:rsidR="006F60E3" w:rsidRPr="006F60E3" w:rsidRDefault="006F60E3" w:rsidP="006F60E3">
      <w:pPr>
        <w:jc w:val="both"/>
        <w:outlineLvl w:val="0"/>
        <w:rPr>
          <w:rFonts w:ascii="Times New Roman" w:eastAsia="Arial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6F60E3">
        <w:rPr>
          <w:rFonts w:ascii="Times New Roman" w:eastAsia="Arial" w:hAnsi="Times New Roman"/>
          <w:i/>
          <w:iCs/>
          <w:color w:val="000000"/>
          <w:sz w:val="28"/>
          <w:szCs w:val="28"/>
          <w:shd w:val="clear" w:color="auto" w:fill="FFFFFF"/>
        </w:rPr>
        <w:t>Предметные результаты</w:t>
      </w:r>
    </w:p>
    <w:p w:rsidR="006F60E3" w:rsidRPr="006F60E3" w:rsidRDefault="006F60E3" w:rsidP="006F60E3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6F60E3" w:rsidRPr="006F60E3" w:rsidRDefault="006F60E3" w:rsidP="006F60E3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Знание основных закономерностей музыкального искусства на примере изучаемых музыкальных произведений;</w:t>
      </w:r>
    </w:p>
    <w:p w:rsidR="006F60E3" w:rsidRPr="006F60E3" w:rsidRDefault="006F60E3" w:rsidP="006F60E3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6F60E3" w:rsidRPr="006F60E3" w:rsidRDefault="006F60E3" w:rsidP="006F60E3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Умение эмоционально и осознанно относиться к музыке различных направлений; понимать содержание, интонационно-образный смысл произведений разных жанров и стилей;</w:t>
      </w:r>
    </w:p>
    <w:p w:rsidR="006F60E3" w:rsidRPr="006F60E3" w:rsidRDefault="006F60E3" w:rsidP="006F60E3">
      <w:pPr>
        <w:ind w:left="1155"/>
        <w:contextualSpacing/>
        <w:jc w:val="both"/>
        <w:rPr>
          <w:rFonts w:ascii="Times New Roman" w:hAnsi="Times New Roman"/>
          <w:sz w:val="28"/>
          <w:szCs w:val="28"/>
        </w:rPr>
      </w:pPr>
    </w:p>
    <w:p w:rsidR="006F60E3" w:rsidRPr="006F60E3" w:rsidRDefault="006F60E3" w:rsidP="006F60E3">
      <w:p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F60E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6F60E3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</w:rPr>
        <w:t xml:space="preserve"> результаты</w:t>
      </w:r>
    </w:p>
    <w:p w:rsidR="006F60E3" w:rsidRPr="006F60E3" w:rsidRDefault="006F60E3" w:rsidP="006F60E3">
      <w:pPr>
        <w:numPr>
          <w:ilvl w:val="0"/>
          <w:numId w:val="5"/>
        </w:numPr>
        <w:spacing w:after="0"/>
        <w:ind w:left="357" w:hanging="357"/>
        <w:contextualSpacing/>
        <w:jc w:val="both"/>
        <w:rPr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6F60E3" w:rsidRPr="006F60E3" w:rsidRDefault="006F60E3" w:rsidP="006F60E3">
      <w:pPr>
        <w:numPr>
          <w:ilvl w:val="0"/>
          <w:numId w:val="5"/>
        </w:numPr>
        <w:spacing w:after="0"/>
        <w:ind w:left="357" w:hanging="357"/>
        <w:contextualSpacing/>
        <w:jc w:val="both"/>
        <w:rPr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Определять наиболее эффективные способы достижения результата в исполнительской и творческой деятельности</w:t>
      </w:r>
      <w:r w:rsidRPr="006F60E3">
        <w:rPr>
          <w:rFonts w:ascii="Times New Roman" w:eastAsiaTheme="minorEastAsia" w:hAnsi="Times New Roman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6F60E3" w:rsidRPr="006F60E3" w:rsidRDefault="006F60E3" w:rsidP="006F60E3">
      <w:pPr>
        <w:numPr>
          <w:ilvl w:val="0"/>
          <w:numId w:val="5"/>
        </w:numPr>
        <w:spacing w:after="0"/>
        <w:ind w:left="357" w:hanging="357"/>
        <w:contextualSpacing/>
        <w:jc w:val="both"/>
        <w:rPr>
          <w:rFonts w:asciiTheme="minorHAnsi" w:eastAsiaTheme="minorEastAsia" w:hAnsiTheme="minorHAnsi" w:cstheme="minorBidi"/>
          <w:color w:val="000000"/>
          <w:sz w:val="28"/>
          <w:szCs w:val="28"/>
          <w:shd w:val="clear" w:color="auto" w:fill="FFFFFF"/>
        </w:rPr>
      </w:pPr>
      <w:r w:rsidRPr="006F60E3">
        <w:rPr>
          <w:rFonts w:ascii="Times New Roman" w:hAnsi="Times New Roman"/>
          <w:sz w:val="28"/>
          <w:szCs w:val="28"/>
        </w:rP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</w:t>
      </w:r>
      <w:r w:rsidRPr="006F60E3">
        <w:rPr>
          <w:rFonts w:ascii="Times New Roman" w:eastAsiaTheme="minorEastAsia" w:hAnsi="Times New Roman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6F60E3" w:rsidRPr="006F60E3" w:rsidRDefault="006F60E3" w:rsidP="006F60E3">
      <w:pPr>
        <w:numPr>
          <w:ilvl w:val="0"/>
          <w:numId w:val="5"/>
        </w:numPr>
        <w:spacing w:after="0"/>
        <w:ind w:left="357" w:hanging="357"/>
        <w:contextualSpacing/>
        <w:jc w:val="both"/>
        <w:rPr>
          <w:rFonts w:asciiTheme="minorHAnsi" w:eastAsiaTheme="minorEastAsia" w:hAnsiTheme="minorHAnsi" w:cstheme="minorBidi"/>
          <w:color w:val="000000"/>
          <w:sz w:val="28"/>
          <w:szCs w:val="28"/>
          <w:shd w:val="clear" w:color="auto" w:fill="FFFFFF"/>
        </w:rPr>
      </w:pPr>
      <w:r w:rsidRPr="006F60E3">
        <w:rPr>
          <w:rFonts w:ascii="Times New Roman" w:hAnsi="Times New Roman"/>
          <w:sz w:val="28"/>
          <w:szCs w:val="28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коммуникации.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b/>
          <w:sz w:val="28"/>
          <w:szCs w:val="28"/>
        </w:rPr>
        <w:t>Личностные УУД: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углубление понимания социальных функций музыки в жизни современных людей, в своей жизни;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усвоение жизненного содержания музыкальных образов на основе эмоционального и осознанного отношения к разнообразным явлениям музыкальной культуры своего региона, России, мира, знаний о музыке и музыкантах;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усвоение единства деятельности композитора, исполнителя, слушателя в процессе включения в различные виды музыкального творчества.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b/>
          <w:sz w:val="28"/>
          <w:szCs w:val="28"/>
        </w:rPr>
        <w:t xml:space="preserve">Познавательные УУД: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lastRenderedPageBreak/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закрепление представлений о музыкальном языке произведений, средствах музыкальной выразительности, формы-композиции в различных жанрах народной и профессиональной музыки;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формирование на этой основе словаря музыкальных терминов и понятий;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поиск и выделение необходимой информации о музыке, музыкантах, музыкальных инструментах (в том числе, с применением компьютерных средств);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совершенствование умений и навыков интонационно-образного жанрово-стилевого анализа музыкальных сочинений на основе понимания интонационной природы музыки и использования различных видов музыкально-практической деятельности;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осознанный выбор способов решения учебных задач в процессе восприятия музыки и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музицирования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>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закрепление понимания знаково-символических элементов музыки как средства выявления общности между музыкой и другими видами искусства;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выбор оснований для сравнений,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сериации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>, классификации музыкальных произведений различных жанров, эпох;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извлечение необходимой информации из текстов учебника и тетради, «текстов» музыкальных сочинений, расширение опыта речевого высказывания в процессе размышлений о музыке (диалогический и монологический типы высказываний);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постановка и формулирование проблемы, разработка алгоритмов музыкальной деятельности при решении задач творческого, поискового, исследовательского характера (включая работу в сети Интернет с помощью родителей);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совершенствование форм рефлексии при индивидуальной оценке восприятия и исполнения музыкальных произведений разных жанров, стилей, эпох; </w:t>
      </w:r>
    </w:p>
    <w:p w:rsidR="000E580A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участие в исследовательской деятельности и представление ее результатов в учебной и внеурочной деятельности (праздники, представления, концерты для родителей и др.).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b/>
          <w:sz w:val="28"/>
          <w:szCs w:val="28"/>
        </w:rPr>
        <w:t>Регулятивные УУД: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целеполагание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в постановке учебных задач в опоре на имеющий жизненно-музыкальный опыт при изучении новых музыкальных сочинений при восприятии и разных формах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музицирования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планирование собственных действий в процессе интонационн</w:t>
      </w:r>
      <w:proofErr w:type="gramStart"/>
      <w:r w:rsidRPr="006F60E3">
        <w:rPr>
          <w:rFonts w:ascii="Times New Roman" w:eastAsiaTheme="minorEastAsia" w:hAnsi="Times New Roman" w:cstheme="minorBidi"/>
          <w:sz w:val="28"/>
          <w:szCs w:val="28"/>
        </w:rPr>
        <w:t>о-</w:t>
      </w:r>
      <w:proofErr w:type="gram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образного и жанрово-стилевого анализа музыкальных произведений, исполнения, «сочинения» (импровизаций) музыки, создания композиций;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прогнозирование результата музыкальной деятельности: полнота анализа музыкального сочинения, качество (эмоциональность и осознанность)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музицирования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, коррекция недостатков собственной музыкальной деятельности;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оценка воздействия музыкального сочинения на собственные чувства и мысли, собственной музыкально-творческой деятельности и деятельности одноклассников;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саморегуляция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(формирование волевых усилий, способности к мобилизации сил) в процессе работы над выразительностью исполнения музыкальных сочинений на уроке, внеурочных и внешкольных формах музыкально-эстетической деятельности.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b/>
          <w:sz w:val="28"/>
          <w:szCs w:val="28"/>
        </w:rPr>
        <w:lastRenderedPageBreak/>
        <w:t xml:space="preserve">Коммуникативные УУД: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совершенствование умений планирования учебного сотрудничества с учителем и сверстниками в процессе музыкальной деятельности;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развитие навыков постановки проблемных вопросов в процессе поиска и сбора информации о музыке, музыкантах в процессе восприятия и </w:t>
      </w:r>
      <w:proofErr w:type="spellStart"/>
      <w:r w:rsidRPr="006F60E3">
        <w:rPr>
          <w:rFonts w:ascii="Times New Roman" w:eastAsiaTheme="minorEastAsia" w:hAnsi="Times New Roman" w:cstheme="minorBidi"/>
          <w:sz w:val="28"/>
          <w:szCs w:val="28"/>
        </w:rPr>
        <w:t>музицирования</w:t>
      </w:r>
      <w:proofErr w:type="spellEnd"/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поиск способов в разрешении конфликтных ситуаций в процессе восприятия музыки, размышлений о ней, ее исполнения;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формирование навыков развернутого речевого высказывания в процессе анализа музыки (с использованием музыкальных терминов и понятий), ее оценки и представления в творческих формах работы (включая исследовательскую деятельность); 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совершенствование действий контроля, коррекции, оценки действий партнера в коллективной и групповой музыкальной деятельности;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6F60E3">
        <w:rPr>
          <w:rFonts w:ascii="Times New Roman" w:eastAsiaTheme="minorEastAsia" w:hAnsi="Times New Roman" w:cstheme="minorBidi"/>
          <w:sz w:val="28"/>
          <w:szCs w:val="28"/>
        </w:rPr>
        <w:sym w:font="Symbol" w:char="F0B7"/>
      </w:r>
      <w:r w:rsidRPr="006F60E3">
        <w:rPr>
          <w:rFonts w:ascii="Times New Roman" w:eastAsiaTheme="minorEastAsia" w:hAnsi="Times New Roman" w:cstheme="minorBidi"/>
          <w:sz w:val="28"/>
          <w:szCs w:val="28"/>
        </w:rPr>
        <w:t xml:space="preserve"> совершенствование представлений учащихся о музыкальной культуре своей родины, толерантности к культуре других стран и народов. 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F60E3" w:rsidRPr="006F60E3" w:rsidRDefault="000E580A" w:rsidP="006F60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курса «Музыка</w:t>
      </w:r>
      <w:r w:rsidR="006F60E3" w:rsidRPr="006F60E3">
        <w:rPr>
          <w:rFonts w:ascii="Times New Roman" w:hAnsi="Times New Roman"/>
          <w:b/>
          <w:sz w:val="28"/>
          <w:szCs w:val="28"/>
        </w:rPr>
        <w:t>»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Раздел  «О чем говорит музыка»</w:t>
      </w:r>
      <w:r w:rsidR="0090508E">
        <w:rPr>
          <w:rFonts w:ascii="Times New Roman" w:hAnsi="Times New Roman"/>
          <w:b/>
          <w:sz w:val="28"/>
          <w:szCs w:val="28"/>
        </w:rPr>
        <w:t xml:space="preserve"> - 3 ч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Повторение понятий « музыка-искусство музыкальных звуков», «характер музыки» Расширение знаний о средствах музыкальной выразительности</w:t>
      </w:r>
      <w:r w:rsidRPr="006F60E3">
        <w:rPr>
          <w:rFonts w:ascii="Times New Roman" w:hAnsi="Times New Roman"/>
          <w:b/>
          <w:sz w:val="28"/>
          <w:szCs w:val="28"/>
        </w:rPr>
        <w:t>.</w:t>
      </w:r>
      <w:r w:rsidRPr="006F60E3">
        <w:rPr>
          <w:rFonts w:ascii="Times New Roman" w:hAnsi="Times New Roman"/>
          <w:sz w:val="28"/>
          <w:szCs w:val="28"/>
        </w:rPr>
        <w:t xml:space="preserve"> Определять на слух мажорный и минорный лад. Выявлять характер звучания. Исполнение движений под музыку, хоровое пение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Раздел «Я красиво петь могу»</w:t>
      </w:r>
      <w:r w:rsidR="0090508E">
        <w:rPr>
          <w:rFonts w:ascii="Times New Roman" w:hAnsi="Times New Roman"/>
          <w:b/>
          <w:sz w:val="28"/>
          <w:szCs w:val="28"/>
        </w:rPr>
        <w:t>-8ч</w:t>
      </w:r>
    </w:p>
    <w:p w:rsidR="006F60E3" w:rsidRPr="006F60E3" w:rsidRDefault="006F60E3" w:rsidP="006F60E3">
      <w:pPr>
        <w:spacing w:after="0" w:line="240" w:lineRule="auto"/>
        <w:ind w:left="-5" w:firstLine="365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6F60E3" w:rsidRPr="006F60E3" w:rsidRDefault="006F60E3" w:rsidP="006F60E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«Голос – одежда нашей речи».  </w:t>
      </w:r>
      <w:proofErr w:type="gramStart"/>
      <w:r w:rsidRPr="006F60E3">
        <w:rPr>
          <w:rFonts w:ascii="Times New Roman" w:hAnsi="Times New Roman"/>
          <w:sz w:val="28"/>
          <w:szCs w:val="28"/>
        </w:rPr>
        <w:t xml:space="preserve"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  <w:proofErr w:type="gramEnd"/>
    </w:p>
    <w:p w:rsidR="006F60E3" w:rsidRPr="006F60E3" w:rsidRDefault="006F60E3" w:rsidP="006F60E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6F60E3" w:rsidRPr="006F60E3" w:rsidRDefault="006F60E3" w:rsidP="006F60E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Раздел «Мир музыки»</w:t>
      </w:r>
      <w:r w:rsidR="0090508E">
        <w:rPr>
          <w:rFonts w:ascii="Times New Roman" w:hAnsi="Times New Roman"/>
          <w:b/>
          <w:sz w:val="28"/>
          <w:szCs w:val="28"/>
        </w:rPr>
        <w:t>-3ч</w:t>
      </w:r>
    </w:p>
    <w:p w:rsidR="006F60E3" w:rsidRPr="006F60E3" w:rsidRDefault="006F60E3" w:rsidP="006F60E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Знакомит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lastRenderedPageBreak/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6F60E3" w:rsidRPr="006F60E3" w:rsidRDefault="006F60E3" w:rsidP="006F60E3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Раздел «Тайны  инструментов»</w:t>
      </w:r>
      <w:r w:rsidR="0090508E">
        <w:rPr>
          <w:rFonts w:ascii="Times New Roman" w:hAnsi="Times New Roman"/>
          <w:b/>
          <w:sz w:val="28"/>
          <w:szCs w:val="28"/>
        </w:rPr>
        <w:t>-2ч</w:t>
      </w:r>
    </w:p>
    <w:p w:rsidR="006F60E3" w:rsidRPr="006F60E3" w:rsidRDefault="006F60E3" w:rsidP="006F6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Знакомит нас со строением и историей музыкальных инструментов. А также </w:t>
      </w:r>
      <w:proofErr w:type="gramStart"/>
      <w:r w:rsidRPr="006F60E3">
        <w:rPr>
          <w:rFonts w:ascii="Times New Roman" w:hAnsi="Times New Roman"/>
          <w:sz w:val="28"/>
          <w:szCs w:val="28"/>
        </w:rPr>
        <w:t>со</w:t>
      </w:r>
      <w:proofErr w:type="gramEnd"/>
      <w:r w:rsidRPr="006F60E3">
        <w:rPr>
          <w:rFonts w:ascii="Times New Roman" w:hAnsi="Times New Roman"/>
          <w:sz w:val="28"/>
          <w:szCs w:val="28"/>
        </w:rPr>
        <w:t xml:space="preserve"> составом оркестров.</w:t>
      </w:r>
    </w:p>
    <w:p w:rsidR="006F60E3" w:rsidRPr="006F60E3" w:rsidRDefault="006F60E3" w:rsidP="006F60E3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60E3">
        <w:rPr>
          <w:rFonts w:ascii="Times New Roman" w:hAnsi="Times New Roman"/>
          <w:b/>
          <w:sz w:val="28"/>
          <w:szCs w:val="28"/>
        </w:rPr>
        <w:t>Раздел «Творчество»</w:t>
      </w:r>
      <w:r w:rsidR="0090508E">
        <w:rPr>
          <w:rFonts w:ascii="Times New Roman" w:hAnsi="Times New Roman"/>
          <w:b/>
          <w:sz w:val="28"/>
          <w:szCs w:val="28"/>
        </w:rPr>
        <w:t>- 1ч</w:t>
      </w:r>
    </w:p>
    <w:p w:rsidR="006F60E3" w:rsidRPr="006F60E3" w:rsidRDefault="006F60E3" w:rsidP="006F6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      В раздел включены музыкальные игры, развивающие голосовой аппарат, умение сочинять частушки, скороговорки, считалки, неболь</w:t>
      </w:r>
      <w:r w:rsidR="0090508E">
        <w:rPr>
          <w:rFonts w:ascii="Times New Roman" w:hAnsi="Times New Roman"/>
          <w:sz w:val="28"/>
          <w:szCs w:val="28"/>
        </w:rPr>
        <w:t>шие рассказы и сказки о музыке.</w:t>
      </w:r>
    </w:p>
    <w:p w:rsidR="006F60E3" w:rsidRPr="006F60E3" w:rsidRDefault="006F60E3" w:rsidP="006F60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6F60E3">
        <w:rPr>
          <w:rFonts w:ascii="Times New Roman" w:hAnsi="Times New Roman"/>
          <w:b/>
          <w:bCs/>
          <w:sz w:val="28"/>
          <w:szCs w:val="28"/>
        </w:rPr>
        <w:t>Учебн</w:t>
      </w:r>
      <w:proofErr w:type="gramStart"/>
      <w:r w:rsidRPr="006F60E3">
        <w:rPr>
          <w:rFonts w:ascii="Times New Roman" w:hAnsi="Times New Roman"/>
          <w:b/>
          <w:bCs/>
          <w:sz w:val="28"/>
          <w:szCs w:val="28"/>
        </w:rPr>
        <w:t>о</w:t>
      </w:r>
      <w:proofErr w:type="spellEnd"/>
      <w:r w:rsidRPr="006F60E3"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 w:rsidRPr="006F60E3">
        <w:rPr>
          <w:rFonts w:ascii="Times New Roman" w:hAnsi="Times New Roman"/>
          <w:b/>
          <w:bCs/>
          <w:sz w:val="28"/>
          <w:szCs w:val="28"/>
        </w:rPr>
        <w:t xml:space="preserve"> методическое ,материально-техническое обеспечение </w:t>
      </w:r>
    </w:p>
    <w:p w:rsidR="006F60E3" w:rsidRPr="006F60E3" w:rsidRDefault="006F60E3" w:rsidP="006F60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>Внеурочная деятельность: теория и практика. М</w:t>
      </w:r>
      <w:proofErr w:type="gramStart"/>
      <w:r w:rsidRPr="006F60E3">
        <w:rPr>
          <w:rFonts w:ascii="Times New Roman" w:hAnsi="Times New Roman"/>
          <w:sz w:val="28"/>
          <w:szCs w:val="28"/>
        </w:rPr>
        <w:t>:В</w:t>
      </w:r>
      <w:proofErr w:type="gramEnd"/>
      <w:r w:rsidRPr="006F60E3">
        <w:rPr>
          <w:rFonts w:ascii="Times New Roman" w:hAnsi="Times New Roman"/>
          <w:sz w:val="28"/>
          <w:szCs w:val="28"/>
        </w:rPr>
        <w:t>ако, 2016г</w:t>
      </w:r>
    </w:p>
    <w:p w:rsidR="006F60E3" w:rsidRPr="006F60E3" w:rsidRDefault="000E580A" w:rsidP="006F6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F60E3" w:rsidRPr="006F60E3">
        <w:rPr>
          <w:rFonts w:ascii="Times New Roman" w:hAnsi="Times New Roman"/>
          <w:sz w:val="28"/>
          <w:szCs w:val="28"/>
        </w:rPr>
        <w:t xml:space="preserve">Сычев М.А. «Первые уроки музыки» </w:t>
      </w:r>
      <w:proofErr w:type="gramStart"/>
      <w:r w:rsidR="006F60E3" w:rsidRPr="006F60E3">
        <w:rPr>
          <w:rFonts w:ascii="Times New Roman" w:hAnsi="Times New Roman"/>
          <w:sz w:val="28"/>
          <w:szCs w:val="28"/>
        </w:rPr>
        <w:t>Р</w:t>
      </w:r>
      <w:proofErr w:type="gramEnd"/>
      <w:r w:rsidR="006F60E3" w:rsidRPr="006F60E3">
        <w:rPr>
          <w:rFonts w:ascii="Times New Roman" w:hAnsi="Times New Roman"/>
          <w:sz w:val="28"/>
          <w:szCs w:val="28"/>
        </w:rPr>
        <w:t>: Феникс, 2009</w:t>
      </w:r>
    </w:p>
    <w:p w:rsidR="006F60E3" w:rsidRPr="006F60E3" w:rsidRDefault="006F60E3" w:rsidP="006F60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F60E3">
        <w:rPr>
          <w:rFonts w:ascii="Times New Roman" w:hAnsi="Times New Roman"/>
          <w:sz w:val="28"/>
          <w:szCs w:val="28"/>
        </w:rPr>
        <w:t xml:space="preserve">Музыка 1-4 класс: творческие задания, ритмические игры. </w:t>
      </w:r>
      <w:proofErr w:type="gramStart"/>
      <w:r w:rsidRPr="006F60E3">
        <w:rPr>
          <w:rFonts w:ascii="Times New Roman" w:hAnsi="Times New Roman"/>
          <w:sz w:val="28"/>
          <w:szCs w:val="28"/>
        </w:rPr>
        <w:t>В</w:t>
      </w:r>
      <w:proofErr w:type="gramEnd"/>
      <w:r w:rsidRPr="006F60E3">
        <w:rPr>
          <w:rFonts w:ascii="Times New Roman" w:hAnsi="Times New Roman"/>
          <w:sz w:val="28"/>
          <w:szCs w:val="28"/>
        </w:rPr>
        <w:t>: Учитель,2012г</w:t>
      </w:r>
    </w:p>
    <w:p w:rsidR="006F60E3" w:rsidRPr="006F60E3" w:rsidRDefault="006F60E3" w:rsidP="006F60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6F60E3">
        <w:rPr>
          <w:rFonts w:ascii="Times New Roman" w:hAnsi="Times New Roman"/>
          <w:sz w:val="28"/>
          <w:szCs w:val="28"/>
        </w:rPr>
        <w:t>Стюхин</w:t>
      </w:r>
      <w:proofErr w:type="spellEnd"/>
      <w:r w:rsidRPr="006F60E3">
        <w:rPr>
          <w:rFonts w:ascii="Times New Roman" w:hAnsi="Times New Roman"/>
          <w:sz w:val="28"/>
          <w:szCs w:val="28"/>
        </w:rPr>
        <w:t xml:space="preserve"> Г.В. Музыка 1-4 клас</w:t>
      </w:r>
      <w:proofErr w:type="gramStart"/>
      <w:r w:rsidRPr="006F60E3">
        <w:rPr>
          <w:rFonts w:ascii="Times New Roman" w:hAnsi="Times New Roman"/>
          <w:sz w:val="28"/>
          <w:szCs w:val="28"/>
        </w:rPr>
        <w:t>с(</w:t>
      </w:r>
      <w:proofErr w:type="gramEnd"/>
      <w:r w:rsidRPr="006F60E3">
        <w:rPr>
          <w:rFonts w:ascii="Times New Roman" w:hAnsi="Times New Roman"/>
          <w:sz w:val="28"/>
          <w:szCs w:val="28"/>
        </w:rPr>
        <w:t>из опыта работы) В: Учитель,2012г</w:t>
      </w:r>
    </w:p>
    <w:p w:rsidR="006F60E3" w:rsidRPr="006F60E3" w:rsidRDefault="006F60E3" w:rsidP="006F60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6F60E3">
        <w:rPr>
          <w:rFonts w:ascii="Times New Roman" w:hAnsi="Times New Roman"/>
          <w:sz w:val="28"/>
          <w:szCs w:val="28"/>
        </w:rPr>
        <w:t>Масленикова-Золина</w:t>
      </w:r>
      <w:proofErr w:type="spellEnd"/>
      <w:r w:rsidRPr="006F60E3">
        <w:rPr>
          <w:rFonts w:ascii="Times New Roman" w:hAnsi="Times New Roman"/>
          <w:sz w:val="28"/>
          <w:szCs w:val="28"/>
        </w:rPr>
        <w:t xml:space="preserve"> Л.В. Необычные уроки музыки 1-4 класс. </w:t>
      </w:r>
      <w:proofErr w:type="gramStart"/>
      <w:r w:rsidRPr="006F60E3">
        <w:rPr>
          <w:rFonts w:ascii="Times New Roman" w:hAnsi="Times New Roman"/>
          <w:sz w:val="28"/>
          <w:szCs w:val="28"/>
        </w:rPr>
        <w:t>В</w:t>
      </w:r>
      <w:proofErr w:type="gramEnd"/>
      <w:r w:rsidRPr="006F60E3">
        <w:rPr>
          <w:rFonts w:ascii="Times New Roman" w:hAnsi="Times New Roman"/>
          <w:sz w:val="28"/>
          <w:szCs w:val="28"/>
        </w:rPr>
        <w:t>: Учитель, 2012</w:t>
      </w:r>
    </w:p>
    <w:p w:rsidR="006F60E3" w:rsidRPr="006F60E3" w:rsidRDefault="006F60E3" w:rsidP="006F60E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6F60E3" w:rsidRPr="006F60E3" w:rsidRDefault="006F60E3" w:rsidP="006F60E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b/>
          <w:bCs/>
          <w:color w:val="000000"/>
          <w:sz w:val="28"/>
          <w:szCs w:val="28"/>
        </w:rPr>
        <w:t>Технические средства обучения:</w:t>
      </w:r>
    </w:p>
    <w:p w:rsidR="006F60E3" w:rsidRPr="006F60E3" w:rsidRDefault="006F60E3" w:rsidP="006F60E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F60E3">
        <w:rPr>
          <w:rFonts w:ascii="Times New Roman" w:hAnsi="Times New Roman"/>
          <w:color w:val="000000"/>
          <w:sz w:val="28"/>
          <w:szCs w:val="28"/>
        </w:rPr>
        <w:t>компьютер, музыкальный центр.</w:t>
      </w:r>
    </w:p>
    <w:p w:rsidR="006F60E3" w:rsidRPr="006F60E3" w:rsidRDefault="006F60E3" w:rsidP="00EB233E">
      <w:pPr>
        <w:spacing w:after="0"/>
        <w:jc w:val="center"/>
        <w:rPr>
          <w:b/>
          <w:sz w:val="28"/>
          <w:szCs w:val="28"/>
        </w:rPr>
      </w:pPr>
    </w:p>
    <w:sectPr w:rsidR="006F60E3" w:rsidRPr="006F60E3" w:rsidSect="00EC23E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24E"/>
    <w:multiLevelType w:val="hybridMultilevel"/>
    <w:tmpl w:val="C56A2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16F3"/>
    <w:multiLevelType w:val="hybridMultilevel"/>
    <w:tmpl w:val="98A4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81FD0"/>
    <w:multiLevelType w:val="hybridMultilevel"/>
    <w:tmpl w:val="B82C05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3A93DA5"/>
    <w:multiLevelType w:val="hybridMultilevel"/>
    <w:tmpl w:val="80E09F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78757017"/>
    <w:multiLevelType w:val="hybridMultilevel"/>
    <w:tmpl w:val="68804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469"/>
    <w:rsid w:val="00041503"/>
    <w:rsid w:val="000E580A"/>
    <w:rsid w:val="0013670B"/>
    <w:rsid w:val="001C322B"/>
    <w:rsid w:val="001C6AA9"/>
    <w:rsid w:val="001E658F"/>
    <w:rsid w:val="00203783"/>
    <w:rsid w:val="00246496"/>
    <w:rsid w:val="002B6D81"/>
    <w:rsid w:val="00305BC9"/>
    <w:rsid w:val="003A0ECF"/>
    <w:rsid w:val="0041353A"/>
    <w:rsid w:val="0041714A"/>
    <w:rsid w:val="00524469"/>
    <w:rsid w:val="00533E86"/>
    <w:rsid w:val="00620D93"/>
    <w:rsid w:val="006A3693"/>
    <w:rsid w:val="006D184A"/>
    <w:rsid w:val="006F60E3"/>
    <w:rsid w:val="007537FC"/>
    <w:rsid w:val="007E5A8F"/>
    <w:rsid w:val="00841DD1"/>
    <w:rsid w:val="008745C5"/>
    <w:rsid w:val="00884B7A"/>
    <w:rsid w:val="0090508E"/>
    <w:rsid w:val="00907DBC"/>
    <w:rsid w:val="00933305"/>
    <w:rsid w:val="009E2AE7"/>
    <w:rsid w:val="00A238DC"/>
    <w:rsid w:val="00AB504C"/>
    <w:rsid w:val="00AF4DA1"/>
    <w:rsid w:val="00B05F8B"/>
    <w:rsid w:val="00CC4F26"/>
    <w:rsid w:val="00CD03D7"/>
    <w:rsid w:val="00D32F2A"/>
    <w:rsid w:val="00DA0768"/>
    <w:rsid w:val="00DD130E"/>
    <w:rsid w:val="00DE7162"/>
    <w:rsid w:val="00E31A4C"/>
    <w:rsid w:val="00E64FA5"/>
    <w:rsid w:val="00EB233E"/>
    <w:rsid w:val="00EC23E8"/>
    <w:rsid w:val="00F8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E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23E8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6F60E3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7ED1-5B26-4857-887E-0A61F39C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6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10</cp:lastModifiedBy>
  <cp:revision>26</cp:revision>
  <cp:lastPrinted>2020-10-22T06:17:00Z</cp:lastPrinted>
  <dcterms:created xsi:type="dcterms:W3CDTF">2014-10-01T09:07:00Z</dcterms:created>
  <dcterms:modified xsi:type="dcterms:W3CDTF">2023-10-11T06:51:00Z</dcterms:modified>
</cp:coreProperties>
</file>